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01" w:rsidRDefault="000461C2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494656" behindDoc="1" locked="0" layoutInCell="1" allowOverlap="1">
            <wp:simplePos x="0" y="0"/>
            <wp:positionH relativeFrom="page">
              <wp:posOffset>809625</wp:posOffset>
            </wp:positionH>
            <wp:positionV relativeFrom="page">
              <wp:posOffset>722109</wp:posOffset>
            </wp:positionV>
            <wp:extent cx="6341490" cy="9081551"/>
            <wp:effectExtent l="0" t="0" r="0" b="0"/>
            <wp:wrapNone/>
            <wp:docPr id="1" name="image1.jpeg" descr="C:\Documents and Settings\PC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490" cy="9081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ind w:left="0"/>
        <w:jc w:val="left"/>
        <w:rPr>
          <w:sz w:val="20"/>
        </w:rPr>
      </w:pPr>
    </w:p>
    <w:p w:rsidR="005F5A01" w:rsidRDefault="005F5A01">
      <w:pPr>
        <w:pStyle w:val="a3"/>
        <w:spacing w:before="7"/>
        <w:ind w:left="0"/>
        <w:jc w:val="left"/>
        <w:rPr>
          <w:sz w:val="19"/>
        </w:rPr>
      </w:pPr>
    </w:p>
    <w:p w:rsidR="005F5A01" w:rsidRDefault="000461C2">
      <w:pPr>
        <w:spacing w:before="111" w:line="264" w:lineRule="auto"/>
        <w:ind w:left="4858"/>
        <w:rPr>
          <w:rFonts w:ascii="Trebuchet MS" w:hAnsi="Trebuchet MS"/>
          <w:sz w:val="26"/>
        </w:rPr>
      </w:pPr>
      <w:r>
        <w:rPr>
          <w:rFonts w:ascii="Trebuchet MS" w:hAnsi="Trebuchet MS"/>
          <w:w w:val="95"/>
          <w:sz w:val="26"/>
        </w:rPr>
        <w:t>МУНИЦИПАЛЬНОЕ</w:t>
      </w:r>
      <w:r>
        <w:rPr>
          <w:rFonts w:ascii="Trebuchet MS" w:hAnsi="Trebuchet MS"/>
          <w:spacing w:val="2"/>
          <w:w w:val="95"/>
          <w:sz w:val="26"/>
        </w:rPr>
        <w:t xml:space="preserve"> </w:t>
      </w:r>
      <w:r>
        <w:rPr>
          <w:rFonts w:ascii="Trebuchet MS" w:hAnsi="Trebuchet MS"/>
          <w:w w:val="95"/>
          <w:sz w:val="26"/>
        </w:rPr>
        <w:t>БЮДЖЕТНОЕ</w:t>
      </w:r>
      <w:r>
        <w:rPr>
          <w:rFonts w:ascii="Trebuchet MS" w:hAnsi="Trebuchet MS"/>
          <w:spacing w:val="1"/>
          <w:w w:val="95"/>
          <w:sz w:val="26"/>
        </w:rPr>
        <w:t xml:space="preserve"> </w:t>
      </w:r>
      <w:r>
        <w:rPr>
          <w:rFonts w:ascii="Trebuchet MS" w:hAnsi="Trebuchet MS"/>
          <w:w w:val="95"/>
          <w:sz w:val="26"/>
        </w:rPr>
        <w:t>ДОШКОЛЬНОЕ</w:t>
      </w:r>
      <w:r>
        <w:rPr>
          <w:rFonts w:ascii="Trebuchet MS" w:hAnsi="Trebuchet MS"/>
          <w:spacing w:val="1"/>
          <w:w w:val="95"/>
          <w:sz w:val="26"/>
        </w:rPr>
        <w:t xml:space="preserve"> </w:t>
      </w:r>
      <w:r>
        <w:rPr>
          <w:rFonts w:ascii="Trebuchet MS" w:hAnsi="Trebuchet MS"/>
          <w:w w:val="95"/>
          <w:sz w:val="26"/>
        </w:rPr>
        <w:t>ОБРАЗОВАТЕЛЬНОЕ</w:t>
      </w:r>
      <w:r>
        <w:rPr>
          <w:rFonts w:ascii="Trebuchet MS" w:hAnsi="Trebuchet MS"/>
          <w:spacing w:val="-72"/>
          <w:w w:val="95"/>
          <w:sz w:val="26"/>
        </w:rPr>
        <w:t xml:space="preserve"> </w:t>
      </w:r>
      <w:r>
        <w:rPr>
          <w:rFonts w:ascii="Trebuchet MS" w:hAnsi="Trebuchet MS"/>
          <w:w w:val="95"/>
          <w:sz w:val="26"/>
        </w:rPr>
        <w:t>УЧРЕЖДЕНИЕ ДЕТСКИЙ САД</w:t>
      </w:r>
      <w:r>
        <w:rPr>
          <w:rFonts w:ascii="Trebuchet MS" w:hAnsi="Trebuchet MS"/>
          <w:spacing w:val="1"/>
          <w:w w:val="95"/>
          <w:sz w:val="26"/>
        </w:rPr>
        <w:t xml:space="preserve"> </w:t>
      </w:r>
      <w:r>
        <w:rPr>
          <w:rFonts w:ascii="Trebuchet MS" w:hAnsi="Trebuchet MS"/>
          <w:sz w:val="26"/>
        </w:rPr>
        <w:t>КОМБИНИРОВАННОГО ВИДА № 8</w:t>
      </w:r>
      <w:r>
        <w:rPr>
          <w:rFonts w:ascii="Trebuchet MS" w:hAnsi="Trebuchet MS"/>
          <w:spacing w:val="1"/>
          <w:sz w:val="26"/>
        </w:rPr>
        <w:t xml:space="preserve"> </w:t>
      </w:r>
      <w:r>
        <w:rPr>
          <w:rFonts w:ascii="Trebuchet MS" w:hAnsi="Trebuchet MS"/>
          <w:w w:val="95"/>
          <w:sz w:val="26"/>
        </w:rPr>
        <w:t>"АЛЕНЬКИЙ</w:t>
      </w:r>
      <w:r>
        <w:rPr>
          <w:rFonts w:ascii="Trebuchet MS" w:hAnsi="Trebuchet MS"/>
          <w:spacing w:val="-16"/>
          <w:w w:val="95"/>
          <w:sz w:val="26"/>
        </w:rPr>
        <w:t xml:space="preserve"> </w:t>
      </w:r>
      <w:r>
        <w:rPr>
          <w:rFonts w:ascii="Trebuchet MS" w:hAnsi="Trebuchet MS"/>
          <w:w w:val="95"/>
          <w:sz w:val="26"/>
        </w:rPr>
        <w:t>ЦВЕТОЧЕК"</w:t>
      </w:r>
    </w:p>
    <w:p w:rsidR="005F5A01" w:rsidRDefault="000461C2">
      <w:pPr>
        <w:spacing w:before="2"/>
        <w:ind w:left="4858"/>
        <w:rPr>
          <w:rFonts w:ascii="Trebuchet MS"/>
          <w:sz w:val="26"/>
        </w:rPr>
      </w:pPr>
      <w:r>
        <w:rPr>
          <w:rFonts w:ascii="Trebuchet MS"/>
          <w:w w:val="95"/>
          <w:sz w:val="26"/>
        </w:rPr>
        <w:t>2022.09.12</w:t>
      </w:r>
      <w:r>
        <w:rPr>
          <w:rFonts w:ascii="Trebuchet MS"/>
          <w:spacing w:val="-4"/>
          <w:w w:val="95"/>
          <w:sz w:val="26"/>
        </w:rPr>
        <w:t xml:space="preserve"> </w:t>
      </w:r>
      <w:r>
        <w:rPr>
          <w:rFonts w:ascii="Trebuchet MS"/>
          <w:w w:val="95"/>
          <w:sz w:val="26"/>
        </w:rPr>
        <w:t>16:08:56</w:t>
      </w:r>
      <w:r>
        <w:rPr>
          <w:rFonts w:ascii="Trebuchet MS"/>
          <w:spacing w:val="-4"/>
          <w:w w:val="95"/>
          <w:sz w:val="26"/>
        </w:rPr>
        <w:t xml:space="preserve"> </w:t>
      </w:r>
      <w:r>
        <w:rPr>
          <w:rFonts w:ascii="Trebuchet MS"/>
          <w:w w:val="95"/>
          <w:sz w:val="26"/>
        </w:rPr>
        <w:t>+03'00'</w:t>
      </w:r>
    </w:p>
    <w:p w:rsidR="005F5A01" w:rsidRDefault="005F5A01">
      <w:pPr>
        <w:rPr>
          <w:rFonts w:ascii="Trebuchet MS"/>
          <w:sz w:val="26"/>
        </w:rPr>
        <w:sectPr w:rsidR="005F5A01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p w:rsidR="005F5A01" w:rsidRDefault="000461C2">
      <w:pPr>
        <w:pStyle w:val="Heading1"/>
        <w:numPr>
          <w:ilvl w:val="0"/>
          <w:numId w:val="3"/>
        </w:numPr>
        <w:tabs>
          <w:tab w:val="left" w:pos="1070"/>
        </w:tabs>
        <w:spacing w:before="67"/>
        <w:ind w:hanging="284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310"/>
        </w:tabs>
        <w:spacing w:before="250"/>
        <w:ind w:hanging="524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2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МБДОУ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 w:rsidR="002C6B0D">
        <w:rPr>
          <w:sz w:val="28"/>
        </w:rPr>
        <w:t>8 «Аленький цветочек»</w:t>
      </w:r>
    </w:p>
    <w:p w:rsidR="005F5A01" w:rsidRDefault="000461C2">
      <w:pPr>
        <w:pStyle w:val="a3"/>
        <w:spacing w:before="46" w:line="276" w:lineRule="auto"/>
        <w:ind w:right="112"/>
      </w:pP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rPr>
          <w:rFonts w:ascii="Symbol" w:hAnsi="Symbol"/>
        </w:rPr>
        <w:t>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3"/>
        </w:rPr>
        <w:t xml:space="preserve"> </w:t>
      </w:r>
      <w:r>
        <w:t>№ 273-ФЗ</w:t>
      </w:r>
      <w:r>
        <w:rPr>
          <w:spacing w:val="2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-2"/>
        </w:rPr>
        <w:t xml:space="preserve"> </w:t>
      </w:r>
      <w:r>
        <w:t>Федерации»,</w:t>
      </w:r>
    </w:p>
    <w:p w:rsidR="005F5A01" w:rsidRDefault="000461C2">
      <w:pPr>
        <w:pStyle w:val="a3"/>
        <w:spacing w:before="4" w:line="276" w:lineRule="auto"/>
        <w:ind w:right="108"/>
      </w:pPr>
      <w:proofErr w:type="gramStart"/>
      <w:r>
        <w:rPr>
          <w:rFonts w:ascii="Symbol" w:hAnsi="Symbol"/>
        </w:rPr>
        <w:t>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 утвержденными постановлением главного санитарного врача 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rPr>
          <w:rFonts w:ascii="Symbol" w:hAnsi="Symbol"/>
        </w:rPr>
        <w:t>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 xml:space="preserve">санитарного врача от 28.01.2021 № 2, </w:t>
      </w:r>
      <w:r>
        <w:rPr>
          <w:rFonts w:ascii="Symbol" w:hAnsi="Symbol"/>
        </w:rPr>
        <w:t></w:t>
      </w:r>
      <w:r>
        <w:t xml:space="preserve"> приказом Минпросвещения России от</w:t>
      </w:r>
      <w:r>
        <w:rPr>
          <w:spacing w:val="-67"/>
        </w:rPr>
        <w:t xml:space="preserve"> </w:t>
      </w:r>
      <w:r>
        <w:t>31.07.2020 № 373 «Об утверждении Порядка организации</w:t>
      </w:r>
      <w:proofErr w:type="gramEnd"/>
      <w:r>
        <w:t xml:space="preserve">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348"/>
        </w:tabs>
        <w:spacing w:before="201" w:line="273" w:lineRule="auto"/>
        <w:ind w:left="219" w:right="120" w:firstLine="56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программы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 в детском саду в соответствии с расписанием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 группы.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319"/>
        </w:tabs>
        <w:spacing w:before="214" w:line="276" w:lineRule="auto"/>
        <w:ind w:left="219" w:right="113" w:firstLine="566"/>
        <w:jc w:val="both"/>
        <w:rPr>
          <w:sz w:val="28"/>
        </w:rPr>
      </w:pPr>
      <w:r>
        <w:rPr>
          <w:sz w:val="28"/>
        </w:rPr>
        <w:t>Режим занятий устанавливает продолжительность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в течение одного занятия и одного дня, особенности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воспитанию.</w:t>
      </w:r>
    </w:p>
    <w:p w:rsidR="005F5A01" w:rsidRDefault="000461C2">
      <w:pPr>
        <w:pStyle w:val="Heading1"/>
        <w:numPr>
          <w:ilvl w:val="0"/>
          <w:numId w:val="3"/>
        </w:numPr>
        <w:tabs>
          <w:tab w:val="left" w:pos="1142"/>
        </w:tabs>
        <w:ind w:left="1141" w:hanging="284"/>
        <w:jc w:val="both"/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281"/>
        </w:tabs>
        <w:spacing w:before="255" w:line="271" w:lineRule="auto"/>
        <w:ind w:left="219" w:right="118" w:firstLine="566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сада:</w:t>
      </w:r>
      <w:r>
        <w:rPr>
          <w:spacing w:val="-10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дни –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3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2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372"/>
        </w:tabs>
        <w:spacing w:line="271" w:lineRule="auto"/>
        <w:ind w:left="219" w:right="121" w:firstLine="566"/>
        <w:jc w:val="both"/>
        <w:rPr>
          <w:sz w:val="28"/>
        </w:rPr>
      </w:pP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z w:val="28"/>
        </w:rPr>
        <w:t xml:space="preserve"> (1</w:t>
      </w:r>
      <w:r w:rsidR="002C6B0D">
        <w:rPr>
          <w:sz w:val="28"/>
        </w:rPr>
        <w:t>0,5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часового пребывания)</w:t>
      </w:r>
      <w:r>
        <w:rPr>
          <w:spacing w:val="6"/>
          <w:sz w:val="28"/>
        </w:rPr>
        <w:t xml:space="preserve"> </w:t>
      </w:r>
      <w:r>
        <w:rPr>
          <w:sz w:val="28"/>
        </w:rPr>
        <w:t>– с 7 ч</w:t>
      </w:r>
      <w:r>
        <w:rPr>
          <w:spacing w:val="-1"/>
          <w:sz w:val="28"/>
        </w:rPr>
        <w:t xml:space="preserve"> </w:t>
      </w:r>
      <w:r w:rsidR="002C6B0D">
        <w:rPr>
          <w:sz w:val="28"/>
        </w:rPr>
        <w:t>3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  <w:r>
        <w:rPr>
          <w:spacing w:val="-3"/>
          <w:sz w:val="28"/>
        </w:rPr>
        <w:t xml:space="preserve"> </w:t>
      </w:r>
      <w:r>
        <w:rPr>
          <w:sz w:val="28"/>
        </w:rPr>
        <w:t>до 1</w:t>
      </w:r>
      <w:r w:rsidR="002C6B0D"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00</w:t>
      </w:r>
      <w:r>
        <w:rPr>
          <w:spacing w:val="-4"/>
          <w:sz w:val="28"/>
        </w:rPr>
        <w:t xml:space="preserve"> </w:t>
      </w:r>
      <w:r>
        <w:rPr>
          <w:sz w:val="28"/>
        </w:rPr>
        <w:t>мин.</w:t>
      </w:r>
    </w:p>
    <w:p w:rsidR="005F5A01" w:rsidRDefault="000461C2">
      <w:pPr>
        <w:pStyle w:val="Heading1"/>
        <w:numPr>
          <w:ilvl w:val="0"/>
          <w:numId w:val="3"/>
        </w:numPr>
        <w:tabs>
          <w:tab w:val="left" w:pos="1070"/>
        </w:tabs>
        <w:spacing w:before="213"/>
        <w:ind w:hanging="284"/>
        <w:jc w:val="both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воспитанников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468"/>
        </w:tabs>
        <w:spacing w:before="249" w:line="276" w:lineRule="auto"/>
        <w:ind w:left="219" w:right="110" w:firstLine="566"/>
        <w:jc w:val="both"/>
        <w:rPr>
          <w:sz w:val="28"/>
        </w:rPr>
      </w:pPr>
      <w:proofErr w:type="gramStart"/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0"/>
          <w:sz w:val="28"/>
        </w:rPr>
        <w:t xml:space="preserve"> </w:t>
      </w:r>
      <w:r>
        <w:rPr>
          <w:sz w:val="28"/>
        </w:rPr>
        <w:t>(тяжелыми</w:t>
      </w:r>
      <w:proofErr w:type="gramEnd"/>
    </w:p>
    <w:p w:rsidR="005F5A01" w:rsidRDefault="005F5A01">
      <w:pPr>
        <w:spacing w:line="276" w:lineRule="auto"/>
        <w:jc w:val="both"/>
        <w:rPr>
          <w:sz w:val="28"/>
        </w:rPr>
        <w:sectPr w:rsidR="005F5A01">
          <w:pgSz w:w="11910" w:h="16840"/>
          <w:pgMar w:top="1040" w:right="740" w:bottom="280" w:left="1480" w:header="720" w:footer="720" w:gutter="0"/>
          <w:cols w:space="720"/>
        </w:sectPr>
      </w:pPr>
    </w:p>
    <w:p w:rsidR="005F5A01" w:rsidRDefault="000461C2">
      <w:pPr>
        <w:pStyle w:val="a3"/>
        <w:tabs>
          <w:tab w:val="left" w:pos="2166"/>
          <w:tab w:val="left" w:pos="3183"/>
          <w:tab w:val="left" w:pos="4813"/>
          <w:tab w:val="left" w:pos="6722"/>
          <w:tab w:val="left" w:pos="8558"/>
        </w:tabs>
        <w:spacing w:before="67" w:line="271" w:lineRule="auto"/>
        <w:ind w:right="123"/>
        <w:jc w:val="left"/>
      </w:pPr>
      <w:r>
        <w:lastRenderedPageBreak/>
        <w:t>нарушениями</w:t>
      </w:r>
      <w:r>
        <w:tab/>
        <w:t>речи),</w:t>
      </w:r>
      <w:r>
        <w:tab/>
        <w:t>настоящим</w:t>
      </w:r>
      <w:r>
        <w:tab/>
        <w:t>Положением,</w:t>
      </w:r>
      <w:r>
        <w:tab/>
        <w:t>расписанием</w:t>
      </w:r>
      <w:r>
        <w:tab/>
      </w:r>
      <w:r>
        <w:rPr>
          <w:spacing w:val="-1"/>
        </w:rPr>
        <w:t>занятий,</w:t>
      </w:r>
      <w:r>
        <w:rPr>
          <w:spacing w:val="-67"/>
        </w:rPr>
        <w:t xml:space="preserve"> </w:t>
      </w:r>
      <w:r>
        <w:t>режимами на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и холодный</w:t>
      </w:r>
      <w:r>
        <w:rPr>
          <w:spacing w:val="1"/>
        </w:rPr>
        <w:t xml:space="preserve"> </w:t>
      </w:r>
      <w:r>
        <w:t>периоды года.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305"/>
        </w:tabs>
        <w:spacing w:before="214" w:line="276" w:lineRule="auto"/>
        <w:ind w:left="219" w:right="111" w:firstLine="566"/>
        <w:jc w:val="both"/>
        <w:rPr>
          <w:sz w:val="28"/>
        </w:rPr>
      </w:pPr>
      <w:r>
        <w:rPr>
          <w:sz w:val="28"/>
        </w:rPr>
        <w:t>Образовательный процесс в Учреждении длится с 1 сентября по 31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 (с 1 июня по 31 августа – летний оздоровительный период),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 занятий, утвержденному приказом заведующего. Если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день приходится на выходной день, то учебный год начинается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первый,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3"/>
          <w:sz w:val="28"/>
        </w:rPr>
        <w:t xml:space="preserve"> </w:t>
      </w:r>
      <w:r>
        <w:rPr>
          <w:sz w:val="28"/>
        </w:rPr>
        <w:t>ним,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</w:p>
    <w:p w:rsidR="005F5A01" w:rsidRDefault="008032B6">
      <w:pPr>
        <w:pStyle w:val="a4"/>
        <w:numPr>
          <w:ilvl w:val="1"/>
          <w:numId w:val="3"/>
        </w:numPr>
        <w:tabs>
          <w:tab w:val="left" w:pos="1358"/>
        </w:tabs>
        <w:spacing w:before="203" w:line="273" w:lineRule="auto"/>
        <w:ind w:left="219" w:right="120" w:firstLine="566"/>
        <w:jc w:val="both"/>
        <w:rPr>
          <w:sz w:val="28"/>
        </w:rPr>
      </w:pPr>
      <w:r>
        <w:rPr>
          <w:sz w:val="28"/>
        </w:rPr>
        <w:t>Учитель</w:t>
      </w:r>
      <w:r w:rsidR="000461C2">
        <w:rPr>
          <w:sz w:val="28"/>
        </w:rPr>
        <w:t>-логопед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первые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две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недели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сентября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и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последние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две</w:t>
      </w:r>
      <w:r w:rsidR="000461C2">
        <w:rPr>
          <w:spacing w:val="-67"/>
          <w:sz w:val="28"/>
        </w:rPr>
        <w:t xml:space="preserve"> </w:t>
      </w:r>
      <w:r w:rsidR="000461C2">
        <w:rPr>
          <w:sz w:val="28"/>
        </w:rPr>
        <w:t>недели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мая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занятия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с</w:t>
      </w:r>
      <w:r w:rsidR="000461C2">
        <w:rPr>
          <w:spacing w:val="1"/>
          <w:sz w:val="28"/>
        </w:rPr>
        <w:t xml:space="preserve"> </w:t>
      </w:r>
      <w:proofErr w:type="gramStart"/>
      <w:r w:rsidR="000461C2">
        <w:rPr>
          <w:sz w:val="28"/>
        </w:rPr>
        <w:t>детьми,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имеющими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тяжелые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нарушения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речи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не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провод</w:t>
      </w:r>
      <w:r>
        <w:rPr>
          <w:sz w:val="28"/>
        </w:rPr>
        <w:t>ит</w:t>
      </w:r>
      <w:proofErr w:type="gramEnd"/>
      <w:r w:rsidR="000461C2">
        <w:rPr>
          <w:spacing w:val="-1"/>
          <w:sz w:val="28"/>
        </w:rPr>
        <w:t xml:space="preserve"> </w:t>
      </w:r>
      <w:r w:rsidR="000461C2">
        <w:rPr>
          <w:sz w:val="28"/>
        </w:rPr>
        <w:t>-</w:t>
      </w:r>
      <w:r w:rsidR="000461C2">
        <w:rPr>
          <w:spacing w:val="-1"/>
          <w:sz w:val="28"/>
        </w:rPr>
        <w:t xml:space="preserve"> </w:t>
      </w:r>
      <w:r w:rsidR="000461C2">
        <w:rPr>
          <w:sz w:val="28"/>
        </w:rPr>
        <w:t>осуществляет</w:t>
      </w:r>
      <w:r w:rsidR="000461C2">
        <w:rPr>
          <w:spacing w:val="2"/>
          <w:sz w:val="28"/>
        </w:rPr>
        <w:t xml:space="preserve"> </w:t>
      </w:r>
      <w:r w:rsidR="000461C2">
        <w:rPr>
          <w:sz w:val="28"/>
        </w:rPr>
        <w:t>диагностик</w:t>
      </w:r>
      <w:r>
        <w:rPr>
          <w:sz w:val="28"/>
        </w:rPr>
        <w:t>у</w:t>
      </w:r>
      <w:r w:rsidR="000461C2">
        <w:rPr>
          <w:spacing w:val="6"/>
          <w:sz w:val="28"/>
        </w:rPr>
        <w:t xml:space="preserve"> </w:t>
      </w:r>
      <w:r w:rsidR="000461C2">
        <w:rPr>
          <w:sz w:val="28"/>
        </w:rPr>
        <w:t>развития</w:t>
      </w:r>
      <w:r w:rsidR="000461C2">
        <w:rPr>
          <w:spacing w:val="1"/>
          <w:sz w:val="28"/>
        </w:rPr>
        <w:t xml:space="preserve"> </w:t>
      </w:r>
      <w:r w:rsidR="000461C2">
        <w:rPr>
          <w:sz w:val="28"/>
        </w:rPr>
        <w:t>детей.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703"/>
        </w:tabs>
        <w:spacing w:before="210" w:line="273" w:lineRule="auto"/>
        <w:ind w:left="219" w:right="119" w:firstLine="566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295"/>
        </w:tabs>
        <w:spacing w:before="210" w:line="273" w:lineRule="auto"/>
        <w:ind w:left="219" w:right="105" w:firstLine="566"/>
        <w:jc w:val="both"/>
        <w:rPr>
          <w:sz w:val="28"/>
        </w:rPr>
      </w:pPr>
      <w:r>
        <w:rPr>
          <w:sz w:val="28"/>
        </w:rPr>
        <w:t xml:space="preserve">Продолжительность </w:t>
      </w:r>
      <w:proofErr w:type="gramStart"/>
      <w:r>
        <w:rPr>
          <w:sz w:val="28"/>
        </w:rPr>
        <w:t>одного образовательного занятия составляет</w:t>
      </w:r>
      <w:proofErr w:type="gramEnd"/>
      <w:r>
        <w:rPr>
          <w:sz w:val="28"/>
        </w:rPr>
        <w:t xml:space="preserve">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более: </w:t>
      </w:r>
      <w:r>
        <w:rPr>
          <w:rFonts w:ascii="Symbol" w:hAnsi="Symbol"/>
          <w:sz w:val="28"/>
        </w:rPr>
        <w:t></w:t>
      </w:r>
      <w:r>
        <w:rPr>
          <w:sz w:val="28"/>
        </w:rPr>
        <w:t xml:space="preserve"> 10 мин. – от полутора до трех лет; </w:t>
      </w:r>
      <w:r>
        <w:rPr>
          <w:rFonts w:ascii="Symbol" w:hAnsi="Symbol"/>
          <w:sz w:val="28"/>
        </w:rPr>
        <w:t></w:t>
      </w:r>
      <w:r>
        <w:rPr>
          <w:sz w:val="28"/>
        </w:rPr>
        <w:t xml:space="preserve"> 15 мин. – для детей от трех 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четырех лет; </w:t>
      </w:r>
      <w:r>
        <w:rPr>
          <w:rFonts w:ascii="Symbol" w:hAnsi="Symbol"/>
          <w:sz w:val="28"/>
        </w:rPr>
        <w:t></w:t>
      </w:r>
      <w:r>
        <w:rPr>
          <w:sz w:val="28"/>
        </w:rPr>
        <w:t xml:space="preserve"> 20 мин. – для детей от четырех до пяти лет; </w:t>
      </w:r>
      <w:r>
        <w:rPr>
          <w:rFonts w:ascii="Symbol" w:hAnsi="Symbol"/>
          <w:sz w:val="28"/>
        </w:rPr>
        <w:t></w:t>
      </w:r>
      <w:r>
        <w:rPr>
          <w:sz w:val="28"/>
        </w:rPr>
        <w:t xml:space="preserve"> 25 мин. –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до 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  <w:r>
        <w:rPr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</w:t>
      </w:r>
      <w:r>
        <w:rPr>
          <w:spacing w:val="1"/>
          <w:sz w:val="28"/>
        </w:rPr>
        <w:t xml:space="preserve"> </w:t>
      </w:r>
      <w:r>
        <w:rPr>
          <w:sz w:val="28"/>
        </w:rPr>
        <w:t>30 мин.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от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 семи</w:t>
      </w:r>
      <w:r>
        <w:rPr>
          <w:spacing w:val="-6"/>
          <w:sz w:val="28"/>
        </w:rPr>
        <w:t xml:space="preserve"> </w:t>
      </w:r>
      <w:r>
        <w:rPr>
          <w:sz w:val="28"/>
        </w:rPr>
        <w:t>лет.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550"/>
        </w:tabs>
        <w:spacing w:before="212" w:line="276" w:lineRule="auto"/>
        <w:ind w:left="219" w:right="103" w:firstLine="638"/>
        <w:jc w:val="both"/>
        <w:rPr>
          <w:sz w:val="28"/>
        </w:rPr>
      </w:pPr>
      <w:proofErr w:type="gramStart"/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дня составляет не более: </w:t>
      </w:r>
      <w:r>
        <w:rPr>
          <w:rFonts w:ascii="Symbol" w:hAnsi="Symbol"/>
          <w:sz w:val="28"/>
        </w:rPr>
        <w:t></w:t>
      </w:r>
      <w:r>
        <w:rPr>
          <w:sz w:val="28"/>
        </w:rPr>
        <w:t xml:space="preserve"> 20 мин. – от полутора до трех лет; </w:t>
      </w:r>
      <w:r>
        <w:rPr>
          <w:rFonts w:ascii="Symbol" w:hAnsi="Symbol"/>
          <w:sz w:val="28"/>
        </w:rPr>
        <w:t></w:t>
      </w:r>
      <w:r>
        <w:rPr>
          <w:sz w:val="28"/>
        </w:rPr>
        <w:t xml:space="preserve"> 30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мин. – для детей от трех до четырех лет; </w:t>
      </w:r>
      <w:r>
        <w:rPr>
          <w:rFonts w:ascii="Symbol" w:hAnsi="Symbol"/>
          <w:sz w:val="28"/>
        </w:rPr>
        <w:t></w:t>
      </w:r>
      <w:r>
        <w:rPr>
          <w:sz w:val="28"/>
        </w:rPr>
        <w:t xml:space="preserve"> 40 мин. – для детей от четырех 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пяти лет; </w:t>
      </w:r>
      <w:r>
        <w:rPr>
          <w:rFonts w:ascii="Symbol" w:hAnsi="Symbol"/>
          <w:sz w:val="28"/>
        </w:rPr>
        <w:t></w:t>
      </w:r>
      <w:r>
        <w:rPr>
          <w:sz w:val="28"/>
        </w:rPr>
        <w:t xml:space="preserve"> 50 мин. или 75 мин. при организации образовательного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дневного сна – для детей от пяти до шести лет;</w:t>
      </w:r>
      <w:proofErr w:type="gramEnd"/>
      <w:r>
        <w:rPr>
          <w:rFonts w:ascii="Symbol" w:hAnsi="Symbol"/>
          <w:sz w:val="28"/>
        </w:rPr>
        <w:t></w:t>
      </w:r>
      <w:r>
        <w:rPr>
          <w:sz w:val="28"/>
        </w:rPr>
        <w:t xml:space="preserve"> 90 мин. – для детей от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2C6B0D" w:rsidRDefault="000461C2">
      <w:pPr>
        <w:pStyle w:val="a4"/>
        <w:numPr>
          <w:ilvl w:val="1"/>
          <w:numId w:val="3"/>
        </w:numPr>
        <w:tabs>
          <w:tab w:val="left" w:pos="1353"/>
        </w:tabs>
        <w:spacing w:before="202" w:line="273" w:lineRule="auto"/>
        <w:ind w:left="219" w:right="116" w:firstLine="566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возрастных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8.00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заканчиваются не позже 17.00. 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353"/>
        </w:tabs>
        <w:spacing w:before="202" w:line="273" w:lineRule="auto"/>
        <w:ind w:left="219" w:right="116" w:firstLine="566"/>
        <w:jc w:val="both"/>
        <w:rPr>
          <w:sz w:val="28"/>
        </w:rPr>
      </w:pPr>
      <w:r>
        <w:rPr>
          <w:sz w:val="28"/>
        </w:rPr>
        <w:t>Во время занятий воспитатели 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упражнения.</w:t>
      </w:r>
    </w:p>
    <w:p w:rsidR="005F5A01" w:rsidRDefault="000461C2">
      <w:pPr>
        <w:pStyle w:val="a4"/>
        <w:numPr>
          <w:ilvl w:val="1"/>
          <w:numId w:val="2"/>
        </w:numPr>
        <w:tabs>
          <w:tab w:val="left" w:pos="1281"/>
        </w:tabs>
        <w:spacing w:before="205"/>
        <w:ind w:hanging="495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</w:p>
    <w:p w:rsidR="005F5A01" w:rsidRDefault="000461C2">
      <w:pPr>
        <w:pStyle w:val="a4"/>
        <w:numPr>
          <w:ilvl w:val="1"/>
          <w:numId w:val="2"/>
        </w:numPr>
        <w:tabs>
          <w:tab w:val="left" w:pos="1449"/>
        </w:tabs>
        <w:spacing w:before="254" w:line="276" w:lineRule="auto"/>
        <w:ind w:left="219" w:right="103" w:firstLine="566"/>
        <w:jc w:val="both"/>
        <w:rPr>
          <w:sz w:val="28"/>
        </w:rPr>
      </w:pPr>
      <w:r>
        <w:rPr>
          <w:sz w:val="28"/>
        </w:rPr>
        <w:t>В группах компенсирующей направленности для детей,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развивающих занятия, которые проводят учител</w:t>
      </w:r>
      <w:r w:rsidR="002C6B0D">
        <w:rPr>
          <w:sz w:val="28"/>
        </w:rPr>
        <w:t>ь</w:t>
      </w:r>
      <w:r>
        <w:rPr>
          <w:sz w:val="28"/>
        </w:rPr>
        <w:t>–логопед по подгруппам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составляет: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дошкольный возраст - 15-20 минут; старший дошкольный возраст – 20-25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67"/>
          <w:sz w:val="28"/>
        </w:rPr>
        <w:t xml:space="preserve"> </w:t>
      </w:r>
      <w:r>
        <w:rPr>
          <w:sz w:val="28"/>
        </w:rPr>
        <w:t>и  во</w:t>
      </w:r>
      <w:r>
        <w:rPr>
          <w:spacing w:val="5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67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65"/>
          <w:sz w:val="28"/>
        </w:rPr>
        <w:t xml:space="preserve"> </w:t>
      </w:r>
      <w:r>
        <w:rPr>
          <w:sz w:val="28"/>
        </w:rPr>
        <w:t>дня,</w:t>
      </w:r>
    </w:p>
    <w:p w:rsidR="005F5A01" w:rsidRDefault="005F5A01">
      <w:pPr>
        <w:spacing w:line="276" w:lineRule="auto"/>
        <w:jc w:val="both"/>
        <w:rPr>
          <w:sz w:val="28"/>
        </w:rPr>
        <w:sectPr w:rsidR="005F5A01">
          <w:pgSz w:w="11910" w:h="16840"/>
          <w:pgMar w:top="1040" w:right="740" w:bottom="280" w:left="1480" w:header="720" w:footer="720" w:gutter="0"/>
          <w:cols w:space="720"/>
        </w:sectPr>
      </w:pPr>
    </w:p>
    <w:p w:rsidR="005F5A01" w:rsidRDefault="000461C2">
      <w:pPr>
        <w:pStyle w:val="a3"/>
        <w:spacing w:before="67" w:line="276" w:lineRule="auto"/>
        <w:ind w:right="106"/>
      </w:pPr>
      <w:proofErr w:type="gramStart"/>
      <w:r>
        <w:lastRenderedPageBreak/>
        <w:t>согласно циклограммы</w:t>
      </w:r>
      <w:proofErr w:type="gramEnd"/>
      <w:r>
        <w:t xml:space="preserve"> деятельности и графика работы. Для осуществления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задействует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прогулки, дневной сон. Занятия проводятся в специально организованном</w:t>
      </w:r>
      <w:r>
        <w:rPr>
          <w:spacing w:val="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группе.</w:t>
      </w:r>
    </w:p>
    <w:p w:rsidR="005F5A01" w:rsidRDefault="000461C2">
      <w:pPr>
        <w:pStyle w:val="a4"/>
        <w:numPr>
          <w:ilvl w:val="1"/>
          <w:numId w:val="2"/>
        </w:numPr>
        <w:tabs>
          <w:tab w:val="left" w:pos="1674"/>
        </w:tabs>
        <w:spacing w:before="204" w:line="273" w:lineRule="auto"/>
        <w:ind w:left="219" w:right="114" w:firstLine="566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лепке и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3"/>
          <w:sz w:val="28"/>
        </w:rPr>
        <w:t xml:space="preserve"> </w:t>
      </w:r>
      <w:r>
        <w:rPr>
          <w:sz w:val="28"/>
        </w:rPr>
        <w:t>чередуются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раз 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недели.</w:t>
      </w:r>
    </w:p>
    <w:p w:rsidR="005F5A01" w:rsidRDefault="000461C2">
      <w:pPr>
        <w:pStyle w:val="a4"/>
        <w:numPr>
          <w:ilvl w:val="1"/>
          <w:numId w:val="2"/>
        </w:numPr>
        <w:tabs>
          <w:tab w:val="left" w:pos="1549"/>
          <w:tab w:val="left" w:pos="1550"/>
          <w:tab w:val="left" w:pos="3141"/>
          <w:tab w:val="left" w:pos="3615"/>
          <w:tab w:val="left" w:pos="4642"/>
          <w:tab w:val="left" w:pos="5971"/>
          <w:tab w:val="left" w:pos="6594"/>
        </w:tabs>
        <w:spacing w:before="215"/>
        <w:ind w:left="1549" w:hanging="764"/>
        <w:jc w:val="left"/>
        <w:rPr>
          <w:sz w:val="28"/>
        </w:rPr>
      </w:pPr>
      <w:r>
        <w:rPr>
          <w:sz w:val="28"/>
        </w:rPr>
        <w:t>Ежедневно,</w:t>
      </w:r>
      <w:r>
        <w:rPr>
          <w:sz w:val="28"/>
        </w:rPr>
        <w:tab/>
        <w:t>во</w:t>
      </w:r>
      <w:r>
        <w:rPr>
          <w:sz w:val="28"/>
        </w:rPr>
        <w:tab/>
        <w:t>второй</w:t>
      </w:r>
      <w:r>
        <w:rPr>
          <w:sz w:val="28"/>
        </w:rPr>
        <w:tab/>
        <w:t>половине</w:t>
      </w:r>
      <w:r>
        <w:rPr>
          <w:sz w:val="28"/>
        </w:rPr>
        <w:tab/>
        <w:t>дня</w:t>
      </w:r>
      <w:r>
        <w:rPr>
          <w:sz w:val="28"/>
        </w:rPr>
        <w:tab/>
        <w:t>воспитатель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организует</w:t>
      </w:r>
    </w:p>
    <w:p w:rsidR="005F5A01" w:rsidRDefault="000461C2">
      <w:pPr>
        <w:pStyle w:val="a3"/>
        <w:spacing w:before="48" w:line="271" w:lineRule="auto"/>
        <w:ind w:right="111"/>
      </w:pPr>
      <w:r>
        <w:t>«коррекционный</w:t>
      </w:r>
      <w:r>
        <w:rPr>
          <w:spacing w:val="1"/>
        </w:rPr>
        <w:t xml:space="preserve"> </w:t>
      </w:r>
      <w:r>
        <w:t>час»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упражнения.</w:t>
      </w:r>
    </w:p>
    <w:p w:rsidR="005F5A01" w:rsidRPr="008032B6" w:rsidRDefault="000461C2">
      <w:pPr>
        <w:pStyle w:val="a4"/>
        <w:numPr>
          <w:ilvl w:val="1"/>
          <w:numId w:val="2"/>
        </w:numPr>
        <w:tabs>
          <w:tab w:val="left" w:pos="1641"/>
        </w:tabs>
        <w:spacing w:line="276" w:lineRule="auto"/>
        <w:ind w:left="219" w:right="109" w:firstLine="566"/>
        <w:jc w:val="both"/>
        <w:rPr>
          <w:sz w:val="28"/>
        </w:rPr>
      </w:pPr>
      <w:r w:rsidRPr="008032B6">
        <w:rPr>
          <w:sz w:val="28"/>
        </w:rPr>
        <w:t>Коррекционно-развивающие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занятия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с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детьми,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имеющими</w:t>
      </w:r>
      <w:r w:rsidRPr="008032B6">
        <w:rPr>
          <w:spacing w:val="-67"/>
          <w:sz w:val="28"/>
        </w:rPr>
        <w:t xml:space="preserve"> </w:t>
      </w:r>
      <w:r w:rsidRPr="008032B6">
        <w:rPr>
          <w:sz w:val="28"/>
        </w:rPr>
        <w:t xml:space="preserve">рекомендации территориальной </w:t>
      </w:r>
      <w:proofErr w:type="spellStart"/>
      <w:r w:rsidRPr="008032B6">
        <w:rPr>
          <w:sz w:val="28"/>
        </w:rPr>
        <w:t>психолого-медико-педагогической</w:t>
      </w:r>
      <w:proofErr w:type="spellEnd"/>
      <w:r w:rsidRPr="008032B6">
        <w:rPr>
          <w:sz w:val="28"/>
        </w:rPr>
        <w:t xml:space="preserve"> комиссии</w:t>
      </w:r>
      <w:r w:rsidRPr="008032B6">
        <w:rPr>
          <w:spacing w:val="-67"/>
          <w:sz w:val="28"/>
        </w:rPr>
        <w:t xml:space="preserve"> </w:t>
      </w:r>
      <w:r w:rsidRPr="008032B6">
        <w:rPr>
          <w:sz w:val="28"/>
        </w:rPr>
        <w:t>проводит педагог-психолог по подгруппам или индивидуально в первую и во</w:t>
      </w:r>
      <w:r w:rsidRPr="008032B6">
        <w:rPr>
          <w:spacing w:val="-67"/>
          <w:sz w:val="28"/>
        </w:rPr>
        <w:t xml:space="preserve"> </w:t>
      </w:r>
      <w:r w:rsidRPr="008032B6">
        <w:rPr>
          <w:sz w:val="28"/>
        </w:rPr>
        <w:t>вторую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половину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дня,</w:t>
      </w:r>
      <w:r w:rsidRPr="008032B6">
        <w:rPr>
          <w:spacing w:val="1"/>
          <w:sz w:val="28"/>
        </w:rPr>
        <w:t xml:space="preserve"> </w:t>
      </w:r>
      <w:proofErr w:type="gramStart"/>
      <w:r w:rsidRPr="008032B6">
        <w:rPr>
          <w:sz w:val="28"/>
        </w:rPr>
        <w:t>согласно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циклограммы</w:t>
      </w:r>
      <w:proofErr w:type="gramEnd"/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деятельности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и</w:t>
      </w:r>
      <w:r w:rsidRPr="008032B6">
        <w:rPr>
          <w:spacing w:val="70"/>
          <w:sz w:val="28"/>
        </w:rPr>
        <w:t xml:space="preserve"> </w:t>
      </w:r>
      <w:r w:rsidRPr="008032B6">
        <w:rPr>
          <w:sz w:val="28"/>
        </w:rPr>
        <w:t>графика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работы.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Для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осуществления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индивидуальной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коррекционно-развивающей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работы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с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детьми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педагог-психолог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не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задействует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следующие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режимные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моменты:</w:t>
      </w:r>
      <w:r w:rsidRPr="008032B6">
        <w:rPr>
          <w:spacing w:val="-5"/>
          <w:sz w:val="28"/>
        </w:rPr>
        <w:t xml:space="preserve"> </w:t>
      </w:r>
      <w:r w:rsidRPr="008032B6">
        <w:rPr>
          <w:sz w:val="28"/>
        </w:rPr>
        <w:t>прием</w:t>
      </w:r>
      <w:r w:rsidRPr="008032B6">
        <w:rPr>
          <w:spacing w:val="2"/>
          <w:sz w:val="28"/>
        </w:rPr>
        <w:t xml:space="preserve"> </w:t>
      </w:r>
      <w:r w:rsidRPr="008032B6">
        <w:rPr>
          <w:sz w:val="28"/>
        </w:rPr>
        <w:t>пищи,</w:t>
      </w:r>
      <w:r w:rsidRPr="008032B6">
        <w:rPr>
          <w:spacing w:val="3"/>
          <w:sz w:val="28"/>
        </w:rPr>
        <w:t xml:space="preserve"> </w:t>
      </w:r>
      <w:r w:rsidRPr="008032B6">
        <w:rPr>
          <w:sz w:val="28"/>
        </w:rPr>
        <w:t>прогулки,</w:t>
      </w:r>
      <w:r w:rsidRPr="008032B6">
        <w:rPr>
          <w:spacing w:val="2"/>
          <w:sz w:val="28"/>
        </w:rPr>
        <w:t xml:space="preserve"> </w:t>
      </w:r>
      <w:r w:rsidRPr="008032B6">
        <w:rPr>
          <w:sz w:val="28"/>
        </w:rPr>
        <w:t>дневной</w:t>
      </w:r>
      <w:r w:rsidRPr="008032B6">
        <w:rPr>
          <w:spacing w:val="1"/>
          <w:sz w:val="28"/>
        </w:rPr>
        <w:t xml:space="preserve"> </w:t>
      </w:r>
      <w:r w:rsidRPr="008032B6">
        <w:rPr>
          <w:sz w:val="28"/>
        </w:rPr>
        <w:t>сон.</w:t>
      </w:r>
    </w:p>
    <w:p w:rsidR="005F5A01" w:rsidRDefault="000461C2">
      <w:pPr>
        <w:pStyle w:val="a4"/>
        <w:numPr>
          <w:ilvl w:val="1"/>
          <w:numId w:val="2"/>
        </w:numPr>
        <w:tabs>
          <w:tab w:val="left" w:pos="1516"/>
        </w:tabs>
        <w:spacing w:before="203" w:line="273" w:lineRule="auto"/>
        <w:ind w:left="219" w:right="10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сентябрь-октябрь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режим на адаптационный период,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раннего возраста организуются по подгруппам, кроме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развитию.</w:t>
      </w:r>
    </w:p>
    <w:p w:rsidR="005F5A01" w:rsidRDefault="000461C2">
      <w:pPr>
        <w:pStyle w:val="a4"/>
        <w:numPr>
          <w:ilvl w:val="1"/>
          <w:numId w:val="2"/>
        </w:numPr>
        <w:tabs>
          <w:tab w:val="left" w:pos="1502"/>
        </w:tabs>
        <w:spacing w:before="215" w:line="271" w:lineRule="auto"/>
        <w:ind w:left="219" w:right="120" w:firstLine="638"/>
        <w:jc w:val="both"/>
        <w:rPr>
          <w:sz w:val="28"/>
        </w:rPr>
      </w:pPr>
      <w:r>
        <w:rPr>
          <w:sz w:val="28"/>
        </w:rPr>
        <w:t>Изменение режима занятий определяется приказом заведующего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-4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процесса.</w:t>
      </w:r>
    </w:p>
    <w:p w:rsidR="005F5A01" w:rsidRDefault="000461C2">
      <w:pPr>
        <w:pStyle w:val="Heading1"/>
        <w:numPr>
          <w:ilvl w:val="0"/>
          <w:numId w:val="3"/>
        </w:numPr>
        <w:tabs>
          <w:tab w:val="left" w:pos="1142"/>
        </w:tabs>
        <w:spacing w:before="213"/>
        <w:ind w:left="1141" w:hanging="284"/>
        <w:jc w:val="left"/>
      </w:pP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обучения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506"/>
        </w:tabs>
        <w:spacing w:before="249" w:line="271" w:lineRule="auto"/>
        <w:ind w:left="219" w:right="120" w:firstLine="566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от пяти лет и старше.</w:t>
      </w:r>
    </w:p>
    <w:p w:rsidR="005F5A01" w:rsidRDefault="005F5A01">
      <w:pPr>
        <w:spacing w:line="271" w:lineRule="auto"/>
        <w:jc w:val="both"/>
        <w:rPr>
          <w:sz w:val="28"/>
        </w:rPr>
        <w:sectPr w:rsidR="005F5A01">
          <w:pgSz w:w="11910" w:h="16840"/>
          <w:pgMar w:top="1040" w:right="740" w:bottom="280" w:left="1480" w:header="720" w:footer="720" w:gutter="0"/>
          <w:cols w:space="720"/>
        </w:sectPr>
      </w:pPr>
    </w:p>
    <w:p w:rsidR="005F5A01" w:rsidRDefault="000461C2">
      <w:pPr>
        <w:pStyle w:val="a4"/>
        <w:numPr>
          <w:ilvl w:val="1"/>
          <w:numId w:val="3"/>
        </w:numPr>
        <w:tabs>
          <w:tab w:val="left" w:pos="1444"/>
        </w:tabs>
        <w:spacing w:before="67" w:line="271" w:lineRule="auto"/>
        <w:ind w:left="219" w:right="117" w:firstLine="566"/>
        <w:jc w:val="both"/>
        <w:rPr>
          <w:sz w:val="28"/>
        </w:rPr>
      </w:pPr>
      <w:r>
        <w:rPr>
          <w:sz w:val="28"/>
        </w:rPr>
        <w:lastRenderedPageBreak/>
        <w:t>Непрерывная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4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5F5A01" w:rsidRDefault="005F5A01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3"/>
        <w:gridCol w:w="2348"/>
        <w:gridCol w:w="2348"/>
        <w:gridCol w:w="2353"/>
      </w:tblGrid>
      <w:tr w:rsidR="005F5A01">
        <w:trPr>
          <w:trHeight w:val="1368"/>
        </w:trPr>
        <w:tc>
          <w:tcPr>
            <w:tcW w:w="2353" w:type="dxa"/>
            <w:vMerge w:val="restart"/>
          </w:tcPr>
          <w:p w:rsidR="005F5A01" w:rsidRDefault="000461C2">
            <w:pPr>
              <w:pStyle w:val="TableParagraph"/>
              <w:spacing w:line="240" w:lineRule="auto"/>
              <w:ind w:left="419" w:right="409"/>
              <w:rPr>
                <w:sz w:val="28"/>
              </w:rPr>
            </w:pPr>
            <w:r>
              <w:rPr>
                <w:w w:val="95"/>
                <w:sz w:val="28"/>
              </w:rPr>
              <w:t>Электронное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348" w:type="dxa"/>
            <w:vMerge w:val="restart"/>
          </w:tcPr>
          <w:p w:rsidR="005F5A01" w:rsidRDefault="000461C2">
            <w:pPr>
              <w:pStyle w:val="TableParagraph"/>
              <w:spacing w:line="240" w:lineRule="auto"/>
              <w:ind w:left="350" w:right="327" w:firstLine="351"/>
              <w:jc w:val="lef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воспитанника</w:t>
            </w:r>
          </w:p>
        </w:tc>
        <w:tc>
          <w:tcPr>
            <w:tcW w:w="4701" w:type="dxa"/>
            <w:gridSpan w:val="2"/>
          </w:tcPr>
          <w:p w:rsidR="005F5A01" w:rsidRDefault="000461C2"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</w:tr>
      <w:tr w:rsidR="005F5A01">
        <w:trPr>
          <w:trHeight w:val="647"/>
        </w:trPr>
        <w:tc>
          <w:tcPr>
            <w:tcW w:w="2353" w:type="dxa"/>
            <w:vMerge/>
            <w:tcBorders>
              <w:top w:val="nil"/>
            </w:tcBorders>
          </w:tcPr>
          <w:p w:rsidR="005F5A01" w:rsidRDefault="005F5A0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5F5A01" w:rsidRDefault="005F5A0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 w:rsidR="005F5A01" w:rsidRDefault="000461C2">
            <w:pPr>
              <w:pStyle w:val="TableParagraph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5F5A01" w:rsidRDefault="000461C2">
            <w:pPr>
              <w:pStyle w:val="TableParagraph"/>
              <w:spacing w:line="311" w:lineRule="exact"/>
              <w:ind w:left="7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занятии</w:t>
            </w:r>
            <w:proofErr w:type="gramEnd"/>
          </w:p>
        </w:tc>
        <w:tc>
          <w:tcPr>
            <w:tcW w:w="2353" w:type="dxa"/>
          </w:tcPr>
          <w:p w:rsidR="005F5A01" w:rsidRDefault="000461C2">
            <w:pPr>
              <w:pStyle w:val="TableParagraph"/>
              <w:ind w:left="419"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5F5A01">
        <w:trPr>
          <w:trHeight w:val="643"/>
        </w:trPr>
        <w:tc>
          <w:tcPr>
            <w:tcW w:w="2353" w:type="dxa"/>
          </w:tcPr>
          <w:p w:rsidR="005F5A01" w:rsidRDefault="000461C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5F5A01" w:rsidRDefault="000461C2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доска</w:t>
            </w:r>
          </w:p>
        </w:tc>
        <w:tc>
          <w:tcPr>
            <w:tcW w:w="2348" w:type="dxa"/>
          </w:tcPr>
          <w:p w:rsidR="005F5A01" w:rsidRDefault="000461C2">
            <w:pPr>
              <w:pStyle w:val="TableParagraph"/>
              <w:ind w:left="966" w:right="957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348" w:type="dxa"/>
          </w:tcPr>
          <w:p w:rsidR="005F5A01" w:rsidRDefault="000461C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353" w:type="dxa"/>
          </w:tcPr>
          <w:p w:rsidR="005F5A01" w:rsidRDefault="000461C2">
            <w:pPr>
              <w:pStyle w:val="TableParagraph"/>
              <w:ind w:left="419" w:right="4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F5A01">
        <w:trPr>
          <w:trHeight w:val="642"/>
        </w:trPr>
        <w:tc>
          <w:tcPr>
            <w:tcW w:w="2353" w:type="dxa"/>
          </w:tcPr>
          <w:p w:rsidR="005F5A01" w:rsidRDefault="000461C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</w:p>
          <w:p w:rsidR="005F5A01" w:rsidRDefault="000461C2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панель</w:t>
            </w:r>
          </w:p>
        </w:tc>
        <w:tc>
          <w:tcPr>
            <w:tcW w:w="2348" w:type="dxa"/>
          </w:tcPr>
          <w:p w:rsidR="005F5A01" w:rsidRDefault="000461C2">
            <w:pPr>
              <w:pStyle w:val="TableParagraph"/>
              <w:ind w:left="966" w:right="957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348" w:type="dxa"/>
          </w:tcPr>
          <w:p w:rsidR="005F5A01" w:rsidRDefault="000461C2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353" w:type="dxa"/>
          </w:tcPr>
          <w:p w:rsidR="005F5A01" w:rsidRDefault="000461C2">
            <w:pPr>
              <w:pStyle w:val="TableParagraph"/>
              <w:ind w:left="419" w:right="4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F5A01">
        <w:trPr>
          <w:trHeight w:val="965"/>
        </w:trPr>
        <w:tc>
          <w:tcPr>
            <w:tcW w:w="2353" w:type="dxa"/>
          </w:tcPr>
          <w:p w:rsidR="005F5A01" w:rsidRDefault="000461C2">
            <w:pPr>
              <w:pStyle w:val="TableParagraph"/>
              <w:spacing w:line="240" w:lineRule="auto"/>
              <w:ind w:right="464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компьютер,</w:t>
            </w:r>
          </w:p>
          <w:p w:rsidR="005F5A01" w:rsidRDefault="000461C2">
            <w:pPr>
              <w:pStyle w:val="TableParagraph"/>
              <w:spacing w:line="306" w:lineRule="exact"/>
              <w:jc w:val="left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2348" w:type="dxa"/>
          </w:tcPr>
          <w:p w:rsidR="005F5A01" w:rsidRDefault="000461C2">
            <w:pPr>
              <w:pStyle w:val="TableParagraph"/>
              <w:ind w:left="966" w:right="957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348" w:type="dxa"/>
          </w:tcPr>
          <w:p w:rsidR="005F5A01" w:rsidRDefault="000461C2">
            <w:pPr>
              <w:pStyle w:val="TableParagraph"/>
              <w:ind w:left="966" w:right="95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53" w:type="dxa"/>
          </w:tcPr>
          <w:p w:rsidR="005F5A01" w:rsidRDefault="000461C2">
            <w:pPr>
              <w:pStyle w:val="TableParagraph"/>
              <w:ind w:left="419" w:right="4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F5A01">
        <w:trPr>
          <w:trHeight w:val="349"/>
        </w:trPr>
        <w:tc>
          <w:tcPr>
            <w:tcW w:w="2353" w:type="dxa"/>
          </w:tcPr>
          <w:p w:rsidR="005F5A01" w:rsidRDefault="000461C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Планшет</w:t>
            </w:r>
          </w:p>
        </w:tc>
        <w:tc>
          <w:tcPr>
            <w:tcW w:w="2348" w:type="dxa"/>
          </w:tcPr>
          <w:p w:rsidR="005F5A01" w:rsidRDefault="000461C2">
            <w:pPr>
              <w:pStyle w:val="TableParagraph"/>
              <w:ind w:left="966" w:right="957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348" w:type="dxa"/>
          </w:tcPr>
          <w:p w:rsidR="005F5A01" w:rsidRDefault="000461C2">
            <w:pPr>
              <w:pStyle w:val="TableParagraph"/>
              <w:ind w:left="966" w:right="95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53" w:type="dxa"/>
          </w:tcPr>
          <w:p w:rsidR="005F5A01" w:rsidRDefault="000461C2">
            <w:pPr>
              <w:pStyle w:val="TableParagraph"/>
              <w:ind w:left="419" w:right="4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5F5A01" w:rsidRDefault="000461C2">
      <w:pPr>
        <w:pStyle w:val="a4"/>
        <w:numPr>
          <w:ilvl w:val="1"/>
          <w:numId w:val="3"/>
        </w:numPr>
        <w:tabs>
          <w:tab w:val="left" w:pos="1420"/>
        </w:tabs>
        <w:spacing w:before="0" w:line="271" w:lineRule="auto"/>
        <w:ind w:left="219" w:right="114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использования:</w:t>
      </w:r>
    </w:p>
    <w:p w:rsidR="005F5A01" w:rsidRDefault="000461C2">
      <w:pPr>
        <w:pStyle w:val="a4"/>
        <w:numPr>
          <w:ilvl w:val="2"/>
          <w:numId w:val="3"/>
        </w:numPr>
        <w:tabs>
          <w:tab w:val="left" w:pos="1641"/>
        </w:tabs>
        <w:spacing w:before="207" w:line="273" w:lineRule="auto"/>
        <w:ind w:right="115"/>
        <w:rPr>
          <w:sz w:val="28"/>
        </w:rPr>
      </w:pPr>
      <w:r>
        <w:rPr>
          <w:sz w:val="28"/>
        </w:rPr>
        <w:t>экрана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 информации, предусматривающих ее фиксацию в тетрадях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5F5A01" w:rsidRDefault="000461C2">
      <w:pPr>
        <w:pStyle w:val="a4"/>
        <w:numPr>
          <w:ilvl w:val="2"/>
          <w:numId w:val="3"/>
        </w:numPr>
        <w:tabs>
          <w:tab w:val="left" w:pos="1714"/>
        </w:tabs>
        <w:spacing w:before="4" w:line="273" w:lineRule="auto"/>
        <w:ind w:right="119"/>
        <w:rPr>
          <w:sz w:val="28"/>
        </w:rPr>
      </w:pPr>
      <w:r>
        <w:tab/>
      </w:r>
      <w:r>
        <w:rPr>
          <w:sz w:val="28"/>
        </w:rPr>
        <w:t>наушников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60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максимальной.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810"/>
        </w:tabs>
        <w:spacing w:before="203" w:line="276" w:lineRule="auto"/>
        <w:ind w:left="219" w:right="123" w:firstLine="0"/>
        <w:rPr>
          <w:sz w:val="28"/>
        </w:rPr>
      </w:pPr>
      <w:r>
        <w:rPr>
          <w:sz w:val="28"/>
        </w:rPr>
        <w:t>Во</w:t>
      </w:r>
      <w:r>
        <w:rPr>
          <w:spacing w:val="2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воспитатели проводят гимнастику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глаз.</w:t>
      </w:r>
    </w:p>
    <w:p w:rsidR="005F5A01" w:rsidRDefault="000461C2">
      <w:pPr>
        <w:pStyle w:val="Heading1"/>
        <w:numPr>
          <w:ilvl w:val="0"/>
          <w:numId w:val="3"/>
        </w:numPr>
        <w:tabs>
          <w:tab w:val="left" w:pos="1209"/>
        </w:tabs>
        <w:ind w:left="1209" w:hanging="284"/>
        <w:jc w:val="left"/>
      </w:pPr>
      <w:r>
        <w:t>Режим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воспитания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2045"/>
        </w:tabs>
        <w:spacing w:before="254" w:line="273" w:lineRule="auto"/>
        <w:ind w:left="219" w:right="111" w:firstLine="706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 занятий и мероприятий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617"/>
        </w:tabs>
        <w:spacing w:before="210" w:line="276" w:lineRule="auto"/>
        <w:ind w:left="219" w:right="117" w:firstLine="778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 движения воздуха) и климатическая зона. В дождливые, ветреные и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морозные дни занятия физической культурой проводятся в физкультурном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зале.</w:t>
      </w:r>
    </w:p>
    <w:p w:rsidR="005F5A01" w:rsidRDefault="005F5A01">
      <w:pPr>
        <w:pStyle w:val="a3"/>
        <w:spacing w:before="2"/>
        <w:ind w:left="0"/>
        <w:jc w:val="left"/>
        <w:rPr>
          <w:sz w:val="10"/>
        </w:rPr>
      </w:pPr>
    </w:p>
    <w:p w:rsidR="005F5A01" w:rsidRDefault="000461C2">
      <w:pPr>
        <w:pStyle w:val="Heading1"/>
        <w:numPr>
          <w:ilvl w:val="0"/>
          <w:numId w:val="3"/>
        </w:numPr>
        <w:tabs>
          <w:tab w:val="left" w:pos="1281"/>
        </w:tabs>
        <w:spacing w:before="87"/>
        <w:ind w:left="1280" w:hanging="284"/>
        <w:jc w:val="left"/>
      </w:pPr>
      <w:r>
        <w:t>Ответственность</w:t>
      </w:r>
    </w:p>
    <w:p w:rsidR="005F5A01" w:rsidRDefault="005F5A01">
      <w:pPr>
        <w:sectPr w:rsidR="005F5A01">
          <w:pgSz w:w="11910" w:h="16840"/>
          <w:pgMar w:top="1040" w:right="740" w:bottom="280" w:left="1480" w:header="720" w:footer="720" w:gutter="0"/>
          <w:cols w:space="720"/>
        </w:sectPr>
      </w:pPr>
    </w:p>
    <w:p w:rsidR="005F5A01" w:rsidRDefault="000461C2">
      <w:pPr>
        <w:pStyle w:val="a4"/>
        <w:numPr>
          <w:ilvl w:val="1"/>
          <w:numId w:val="3"/>
        </w:numPr>
        <w:tabs>
          <w:tab w:val="left" w:pos="1641"/>
        </w:tabs>
        <w:spacing w:before="67" w:line="276" w:lineRule="auto"/>
        <w:ind w:left="219" w:right="111" w:firstLine="778"/>
        <w:jc w:val="both"/>
        <w:rPr>
          <w:sz w:val="28"/>
        </w:rPr>
      </w:pPr>
      <w:r>
        <w:rPr>
          <w:sz w:val="28"/>
        </w:rPr>
        <w:lastRenderedPageBreak/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учитель-логопед,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5F5A01" w:rsidRDefault="000461C2">
      <w:pPr>
        <w:pStyle w:val="Heading1"/>
        <w:numPr>
          <w:ilvl w:val="0"/>
          <w:numId w:val="3"/>
        </w:numPr>
        <w:tabs>
          <w:tab w:val="left" w:pos="1209"/>
        </w:tabs>
        <w:spacing w:before="200"/>
        <w:ind w:left="1208" w:hanging="284"/>
        <w:jc w:val="left"/>
      </w:pPr>
      <w:r>
        <w:t>Документация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439"/>
        </w:tabs>
        <w:spacing w:before="249" w:line="271" w:lineRule="auto"/>
        <w:ind w:left="219" w:right="118" w:firstLine="706"/>
        <w:jc w:val="both"/>
        <w:rPr>
          <w:sz w:val="28"/>
        </w:rPr>
      </w:pPr>
      <w:r>
        <w:rPr>
          <w:sz w:val="28"/>
        </w:rPr>
        <w:t>Документация, регламентирующая организацию режима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Учреждении:</w:t>
      </w:r>
    </w:p>
    <w:p w:rsidR="005F5A01" w:rsidRDefault="000461C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 ДОУ</w:t>
      </w:r>
    </w:p>
    <w:p w:rsidR="005F5A01" w:rsidRDefault="000461C2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занятий.</w:t>
      </w:r>
    </w:p>
    <w:p w:rsidR="005F5A01" w:rsidRDefault="000461C2">
      <w:pPr>
        <w:pStyle w:val="Heading1"/>
        <w:numPr>
          <w:ilvl w:val="0"/>
          <w:numId w:val="3"/>
        </w:numPr>
        <w:tabs>
          <w:tab w:val="left" w:pos="864"/>
        </w:tabs>
        <w:spacing w:before="253"/>
        <w:ind w:left="863" w:hanging="284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5F5A01" w:rsidRDefault="000461C2">
      <w:pPr>
        <w:pStyle w:val="a4"/>
        <w:numPr>
          <w:ilvl w:val="1"/>
          <w:numId w:val="3"/>
        </w:numPr>
        <w:tabs>
          <w:tab w:val="left" w:pos="1084"/>
        </w:tabs>
        <w:spacing w:before="244" w:line="271" w:lineRule="auto"/>
        <w:ind w:left="580" w:right="119" w:firstLine="0"/>
        <w:rPr>
          <w:sz w:val="28"/>
        </w:rPr>
      </w:pPr>
      <w:r>
        <w:rPr>
          <w:sz w:val="28"/>
        </w:rPr>
        <w:t>Срок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6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до принятия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нового.</w:t>
      </w:r>
    </w:p>
    <w:sectPr w:rsidR="005F5A01" w:rsidSect="005F5A01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646"/>
    <w:multiLevelType w:val="multilevel"/>
    <w:tmpl w:val="4560C73C"/>
    <w:lvl w:ilvl="0">
      <w:start w:val="3"/>
      <w:numFmt w:val="decimal"/>
      <w:lvlText w:val="%1"/>
      <w:lvlJc w:val="left"/>
      <w:pPr>
        <w:ind w:left="1280" w:hanging="49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280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94"/>
      </w:pPr>
      <w:rPr>
        <w:rFonts w:hint="default"/>
        <w:lang w:val="ru-RU" w:eastAsia="en-US" w:bidi="ar-SA"/>
      </w:rPr>
    </w:lvl>
  </w:abstractNum>
  <w:abstractNum w:abstractNumId="1">
    <w:nsid w:val="6F5B48AA"/>
    <w:multiLevelType w:val="multilevel"/>
    <w:tmpl w:val="DBAAB5A6"/>
    <w:lvl w:ilvl="0">
      <w:start w:val="1"/>
      <w:numFmt w:val="decimal"/>
      <w:lvlText w:val="%1."/>
      <w:lvlJc w:val="left"/>
      <w:pPr>
        <w:ind w:left="1069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9" w:hanging="5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</w:abstractNum>
  <w:abstractNum w:abstractNumId="2">
    <w:nsid w:val="70F36C73"/>
    <w:multiLevelType w:val="hybridMultilevel"/>
    <w:tmpl w:val="7B1A1134"/>
    <w:lvl w:ilvl="0" w:tplc="7F88EA9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32C63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1D22E92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9574F5EE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BB616C4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BFD862C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A94689F4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C7CC9A5E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88C46DE2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5A01"/>
    <w:rsid w:val="000461C2"/>
    <w:rsid w:val="002C6B0D"/>
    <w:rsid w:val="005F5A01"/>
    <w:rsid w:val="008032B6"/>
    <w:rsid w:val="00EC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A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A01"/>
    <w:pPr>
      <w:ind w:left="2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F5A01"/>
    <w:pPr>
      <w:spacing w:before="195"/>
      <w:ind w:left="1069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5A01"/>
    <w:pPr>
      <w:spacing w:before="213"/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F5A01"/>
    <w:pPr>
      <w:spacing w:line="317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Татьяна</cp:lastModifiedBy>
  <cp:revision>3</cp:revision>
  <dcterms:created xsi:type="dcterms:W3CDTF">2024-09-10T07:48:00Z</dcterms:created>
  <dcterms:modified xsi:type="dcterms:W3CDTF">2024-09-10T10:27:00Z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2024-09-10T00:00:00Z</vt:filetime>
  </property>
</Properties>
</file>